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72F" w:rsidRDefault="00EE772F" w:rsidP="00EE772F">
      <w:pPr>
        <w:jc w:val="right"/>
        <w:rPr>
          <w:b/>
          <w:bCs/>
          <w:u w:val="single"/>
          <w:rtl/>
        </w:rPr>
      </w:pPr>
      <w:r>
        <w:rPr>
          <w:rFonts w:hint="eastAsia"/>
          <w:b/>
          <w:bCs/>
          <w:u w:val="single"/>
          <w:rtl/>
        </w:rPr>
        <w:t>‏</w:t>
      </w:r>
      <w:r>
        <w:rPr>
          <w:b/>
          <w:bCs/>
          <w:u w:val="single"/>
          <w:rtl/>
        </w:rPr>
        <w:t>04/05/2014</w:t>
      </w:r>
    </w:p>
    <w:p w:rsidR="00EE772F" w:rsidRDefault="00EE772F" w:rsidP="003B7D1E">
      <w:pPr>
        <w:jc w:val="center"/>
        <w:rPr>
          <w:b/>
          <w:bCs/>
          <w:u w:val="single"/>
          <w:rtl/>
        </w:rPr>
      </w:pPr>
    </w:p>
    <w:p w:rsidR="00EE772F" w:rsidRPr="00EE772F" w:rsidRDefault="00EE772F" w:rsidP="00EE772F">
      <w:pPr>
        <w:rPr>
          <w:b/>
          <w:bCs/>
          <w:rtl/>
        </w:rPr>
      </w:pPr>
      <w:r w:rsidRPr="00EE772F">
        <w:rPr>
          <w:rFonts w:hint="cs"/>
          <w:b/>
          <w:bCs/>
          <w:rtl/>
        </w:rPr>
        <w:t>אל: ועדת המכרזים המשרדית</w:t>
      </w:r>
    </w:p>
    <w:p w:rsidR="00EE772F" w:rsidRDefault="00EE772F" w:rsidP="003B7D1E">
      <w:pPr>
        <w:jc w:val="center"/>
        <w:rPr>
          <w:b/>
          <w:bCs/>
          <w:u w:val="single"/>
          <w:rtl/>
        </w:rPr>
      </w:pPr>
    </w:p>
    <w:p w:rsidR="00EE772F" w:rsidRDefault="00EE772F" w:rsidP="003B7D1E">
      <w:pPr>
        <w:jc w:val="center"/>
        <w:rPr>
          <w:b/>
          <w:bCs/>
          <w:u w:val="single"/>
          <w:rtl/>
        </w:rPr>
      </w:pPr>
    </w:p>
    <w:p w:rsidR="00EE772F" w:rsidRDefault="00EE772F" w:rsidP="003B7D1E">
      <w:pPr>
        <w:jc w:val="center"/>
        <w:rPr>
          <w:b/>
          <w:bCs/>
          <w:u w:val="single"/>
          <w:rtl/>
        </w:rPr>
      </w:pPr>
    </w:p>
    <w:p w:rsidR="00F975CB" w:rsidRDefault="00EE772F" w:rsidP="003B7D1E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הנדון: </w:t>
      </w:r>
      <w:r w:rsidR="003B7D1E" w:rsidRPr="003B7D1E">
        <w:rPr>
          <w:rFonts w:hint="cs"/>
          <w:b/>
          <w:bCs/>
          <w:u w:val="single"/>
          <w:rtl/>
        </w:rPr>
        <w:t>התקשרות עם ספק יחיד בפטור ממכרז- השמדת ציוד אוגר מידע מסווג</w:t>
      </w:r>
    </w:p>
    <w:p w:rsidR="003B7D1E" w:rsidRDefault="003B7D1E" w:rsidP="003B7D1E">
      <w:pPr>
        <w:jc w:val="center"/>
        <w:rPr>
          <w:b/>
          <w:bCs/>
          <w:u w:val="single"/>
          <w:rtl/>
        </w:rPr>
      </w:pPr>
    </w:p>
    <w:p w:rsidR="003B7D1E" w:rsidRDefault="003B7D1E" w:rsidP="003B7D1E">
      <w:pPr>
        <w:rPr>
          <w:rtl/>
        </w:rPr>
      </w:pPr>
      <w:r>
        <w:rPr>
          <w:rFonts w:hint="cs"/>
          <w:rtl/>
        </w:rPr>
        <w:t xml:space="preserve">אגף סייבר, חירום וביטחון של משרד האוצר מבקש לבצע התקשרות לצורך קבלת שירותי </w:t>
      </w:r>
      <w:proofErr w:type="spellStart"/>
      <w:r>
        <w:rPr>
          <w:rFonts w:hint="cs"/>
          <w:rtl/>
        </w:rPr>
        <w:t>הנצלת</w:t>
      </w:r>
      <w:proofErr w:type="spellEnd"/>
      <w:r>
        <w:rPr>
          <w:rFonts w:hint="cs"/>
          <w:rtl/>
        </w:rPr>
        <w:t>/השמדת ציוד אלקטרוני אוגר מידע מסווג ובכלל זה השמדת מצעים אוגרי מידע</w:t>
      </w:r>
    </w:p>
    <w:p w:rsidR="003B7D1E" w:rsidRDefault="003B7D1E" w:rsidP="003B7D1E">
      <w:pPr>
        <w:rPr>
          <w:rtl/>
        </w:rPr>
      </w:pPr>
    </w:p>
    <w:p w:rsidR="003B7D1E" w:rsidRDefault="003B7D1E" w:rsidP="003B7D1E">
      <w:pPr>
        <w:rPr>
          <w:rtl/>
        </w:rPr>
      </w:pPr>
      <w:r>
        <w:rPr>
          <w:rFonts w:hint="cs"/>
          <w:rtl/>
        </w:rPr>
        <w:t xml:space="preserve">ראם, הגוף המנחה של משרד האוצר, מאשר שתי חברות בלבד לביצוע השירות המבוקש: </w:t>
      </w:r>
      <w:r w:rsidR="00AA47D9">
        <w:rPr>
          <w:rFonts w:hint="cs"/>
          <w:rtl/>
        </w:rPr>
        <w:t>חברת דחס ואברת אקולוגיה.</w:t>
      </w:r>
    </w:p>
    <w:p w:rsidR="00AA47D9" w:rsidRDefault="00AA47D9" w:rsidP="003B7D1E">
      <w:pPr>
        <w:rPr>
          <w:rtl/>
        </w:rPr>
      </w:pPr>
    </w:p>
    <w:p w:rsidR="00AA47D9" w:rsidRDefault="00AA47D9" w:rsidP="00AA47D9">
      <w:pPr>
        <w:rPr>
          <w:rtl/>
        </w:rPr>
      </w:pPr>
      <w:r>
        <w:rPr>
          <w:rFonts w:hint="cs"/>
          <w:rtl/>
        </w:rPr>
        <w:t>חברת דחס סיימה את פעילותה בתחום האמור, על כן הפכה חברת אקולוגיה לספק יחיד למתן השירותים.</w:t>
      </w:r>
    </w:p>
    <w:p w:rsidR="00AA47D9" w:rsidRDefault="00AA47D9" w:rsidP="00AA47D9">
      <w:pPr>
        <w:rPr>
          <w:rtl/>
        </w:rPr>
      </w:pPr>
    </w:p>
    <w:p w:rsidR="00AA47D9" w:rsidRDefault="00AA47D9" w:rsidP="00AA47D9">
      <w:pPr>
        <w:rPr>
          <w:rtl/>
        </w:rPr>
      </w:pPr>
      <w:r>
        <w:rPr>
          <w:rFonts w:hint="cs"/>
          <w:rtl/>
        </w:rPr>
        <w:t>לאור האמור לעיל, ועדת המכרזים מתבקשת לאשר התקשרות עם ספק יחיד "אקולוגיה לקהילה מוגנת בע"מ" לצורך קבלת שירותי השמדת ציוד אוגר מידע מסווג.</w:t>
      </w:r>
    </w:p>
    <w:p w:rsidR="003C1953" w:rsidRDefault="003C1953" w:rsidP="00AA47D9">
      <w:pPr>
        <w:rPr>
          <w:rtl/>
        </w:rPr>
      </w:pPr>
      <w:bookmarkStart w:id="0" w:name="_GoBack"/>
      <w:bookmarkEnd w:id="0"/>
    </w:p>
    <w:p w:rsidR="003C1953" w:rsidRDefault="003C1953" w:rsidP="00AA47D9">
      <w:pPr>
        <w:rPr>
          <w:rtl/>
        </w:rPr>
      </w:pPr>
      <w:r>
        <w:rPr>
          <w:rFonts w:hint="cs"/>
          <w:rtl/>
        </w:rPr>
        <w:t>תקופת ההתקשרות המבוקשת: שנה ועוד שתי אופציות בנות שנה כל אחת.</w:t>
      </w:r>
    </w:p>
    <w:p w:rsidR="003C1953" w:rsidRDefault="003C1953" w:rsidP="00AA47D9">
      <w:pPr>
        <w:rPr>
          <w:rtl/>
        </w:rPr>
      </w:pPr>
      <w:r>
        <w:rPr>
          <w:rFonts w:hint="cs"/>
          <w:rtl/>
        </w:rPr>
        <w:t>היקף התקשרות לשנה: 17,700 ₪ כולל מע"מ (53,100 ₪ לכל התקופות).</w:t>
      </w:r>
    </w:p>
    <w:p w:rsidR="00EE772F" w:rsidRDefault="00EE772F" w:rsidP="00AA47D9">
      <w:pPr>
        <w:rPr>
          <w:rtl/>
        </w:rPr>
      </w:pPr>
    </w:p>
    <w:p w:rsidR="00EE772F" w:rsidRDefault="00EE772F" w:rsidP="00AA47D9">
      <w:pPr>
        <w:rPr>
          <w:rtl/>
        </w:rPr>
      </w:pPr>
    </w:p>
    <w:p w:rsidR="00EE772F" w:rsidRDefault="00EE772F" w:rsidP="00EE772F">
      <w:pPr>
        <w:ind w:left="2880" w:firstLine="720"/>
        <w:jc w:val="center"/>
        <w:rPr>
          <w:rtl/>
        </w:rPr>
      </w:pPr>
      <w:r>
        <w:rPr>
          <w:rFonts w:hint="cs"/>
          <w:rtl/>
        </w:rPr>
        <w:t>בברכה,</w:t>
      </w:r>
    </w:p>
    <w:p w:rsidR="00EE772F" w:rsidRDefault="00EE772F" w:rsidP="00EE772F">
      <w:pPr>
        <w:ind w:left="3600" w:firstLine="720"/>
        <w:jc w:val="center"/>
        <w:rPr>
          <w:rtl/>
        </w:rPr>
      </w:pPr>
      <w:r>
        <w:rPr>
          <w:rFonts w:hint="cs"/>
          <w:rtl/>
        </w:rPr>
        <w:t>אריה סיקסק- דוויק</w:t>
      </w:r>
    </w:p>
    <w:p w:rsidR="00EE772F" w:rsidRPr="003B7D1E" w:rsidRDefault="00EE772F" w:rsidP="00EE772F">
      <w:pPr>
        <w:jc w:val="right"/>
      </w:pPr>
      <w:r>
        <w:rPr>
          <w:rFonts w:hint="cs"/>
          <w:rtl/>
        </w:rPr>
        <w:t xml:space="preserve">   מנהל תחום אבטחת מידע ממוחשב</w:t>
      </w:r>
    </w:p>
    <w:sectPr w:rsidR="00EE772F" w:rsidRPr="003B7D1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doNotDisplayPageBoundaries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D1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75887"/>
    <w:rsid w:val="002A54A3"/>
    <w:rsid w:val="002A7FEA"/>
    <w:rsid w:val="002C7030"/>
    <w:rsid w:val="002E38F4"/>
    <w:rsid w:val="002F197C"/>
    <w:rsid w:val="00325E01"/>
    <w:rsid w:val="00361114"/>
    <w:rsid w:val="003840FE"/>
    <w:rsid w:val="00393C6A"/>
    <w:rsid w:val="003A1D7A"/>
    <w:rsid w:val="003B7D1E"/>
    <w:rsid w:val="003C1953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A47D9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E772F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4C4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44C4"/>
    <w:pPr>
      <w:bidi/>
      <w:jc w:val="both"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1E9815-5970-4A31-9685-F31F9887C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טליה עדשה</cp:lastModifiedBy>
  <cp:revision>2</cp:revision>
  <dcterms:created xsi:type="dcterms:W3CDTF">2014-05-19T05:45:00Z</dcterms:created>
  <dcterms:modified xsi:type="dcterms:W3CDTF">2014-05-19T05:45:00Z</dcterms:modified>
</cp:coreProperties>
</file>